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5911B1D7" w14:textId="3DE574B7" w:rsidR="00E76BDB" w:rsidRPr="00E76BDB" w:rsidRDefault="00D45F05" w:rsidP="00E76BDB">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0"/>
        <w:gridCol w:w="2001"/>
        <w:gridCol w:w="1043"/>
        <w:gridCol w:w="1038"/>
        <w:gridCol w:w="1778"/>
        <w:gridCol w:w="2051"/>
      </w:tblGrid>
      <w:tr w:rsidR="00D45F05" w:rsidRPr="004869A0" w14:paraId="06ED0788" w14:textId="3999D8F2" w:rsidTr="001943E5">
        <w:trPr>
          <w:trHeight w:val="427"/>
        </w:trPr>
        <w:tc>
          <w:tcPr>
            <w:tcW w:w="709" w:type="dxa"/>
            <w:vMerge w:val="restart"/>
            <w:shd w:val="clear" w:color="auto" w:fill="auto"/>
            <w:vAlign w:val="center"/>
            <w:hideMark/>
          </w:tcPr>
          <w:p w14:paraId="581CA2ED" w14:textId="7F8031D9"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2B1B12EE" w14:textId="5DA33C5C"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434" w:type="dxa"/>
            <w:gridSpan w:val="3"/>
            <w:shd w:val="clear" w:color="auto" w:fill="auto"/>
            <w:vAlign w:val="center"/>
            <w:hideMark/>
          </w:tcPr>
          <w:p w14:paraId="48B20CF3" w14:textId="0471EC8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w:t>
            </w:r>
            <w:r w:rsidR="00C8003D">
              <w:rPr>
                <w:rFonts w:ascii="Times New Roman" w:eastAsia="Times New Roman" w:hAnsi="Times New Roman" w:cs="Times New Roman"/>
                <w:b/>
                <w:bCs/>
                <w:color w:val="000000" w:themeColor="text1"/>
                <w:sz w:val="24"/>
                <w:szCs w:val="24"/>
                <w:lang w:eastAsia="en-GB"/>
              </w:rPr>
              <w:t>xe</w:t>
            </w:r>
          </w:p>
        </w:tc>
        <w:tc>
          <w:tcPr>
            <w:tcW w:w="1038" w:type="dxa"/>
            <w:vMerge w:val="restart"/>
            <w:shd w:val="clear" w:color="auto" w:fill="auto"/>
            <w:vAlign w:val="center"/>
            <w:hideMark/>
          </w:tcPr>
          <w:p w14:paraId="2C88DEE8" w14:textId="7405606B"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71A7B3F8" w14:textId="19DC3104"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778" w:type="dxa"/>
            <w:vMerge w:val="restart"/>
            <w:shd w:val="clear" w:color="auto" w:fill="auto"/>
            <w:vAlign w:val="center"/>
            <w:hideMark/>
          </w:tcPr>
          <w:p w14:paraId="3649DD7A" w14:textId="0D50DC30"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49B02E4C" w14:textId="721BE5E4"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 xml:space="preserve">Tình trạng </w:t>
            </w:r>
            <w:r w:rsidR="00C8003D">
              <w:rPr>
                <w:rFonts w:ascii="Times New Roman" w:eastAsia="Times New Roman" w:hAnsi="Times New Roman" w:cs="Times New Roman"/>
                <w:b/>
                <w:bCs/>
                <w:color w:val="000000"/>
                <w:sz w:val="24"/>
                <w:szCs w:val="24"/>
                <w:lang w:val="en-GB" w:eastAsia="en-GB"/>
              </w:rPr>
              <w:t>xe</w:t>
            </w:r>
          </w:p>
        </w:tc>
        <w:tc>
          <w:tcPr>
            <w:tcW w:w="2051" w:type="dxa"/>
            <w:vMerge w:val="restart"/>
            <w:vAlign w:val="center"/>
          </w:tcPr>
          <w:p w14:paraId="55126C1B"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1943E5">
        <w:trPr>
          <w:trHeight w:val="816"/>
        </w:trPr>
        <w:tc>
          <w:tcPr>
            <w:tcW w:w="709" w:type="dxa"/>
            <w:vMerge/>
            <w:shd w:val="clear" w:color="auto" w:fill="auto"/>
            <w:vAlign w:val="center"/>
            <w:hideMark/>
          </w:tcPr>
          <w:p w14:paraId="4E46B1CA" w14:textId="028F8CE3"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390" w:type="dxa"/>
            <w:shd w:val="clear" w:color="auto" w:fill="auto"/>
            <w:vAlign w:val="center"/>
            <w:hideMark/>
          </w:tcPr>
          <w:p w14:paraId="091F73DE"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2001" w:type="dxa"/>
            <w:shd w:val="clear" w:color="auto" w:fill="auto"/>
            <w:vAlign w:val="center"/>
            <w:hideMark/>
          </w:tcPr>
          <w:p w14:paraId="16ACCB31" w14:textId="2C7D9AEA"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43" w:type="dxa"/>
            <w:shd w:val="clear" w:color="auto" w:fill="auto"/>
            <w:vAlign w:val="center"/>
            <w:hideMark/>
          </w:tcPr>
          <w:p w14:paraId="7DFBCB79"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038" w:type="dxa"/>
            <w:vMerge/>
            <w:shd w:val="clear" w:color="auto" w:fill="auto"/>
            <w:vAlign w:val="center"/>
            <w:hideMark/>
          </w:tcPr>
          <w:p w14:paraId="3FB9D565" w14:textId="35161DF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778" w:type="dxa"/>
            <w:vMerge/>
            <w:shd w:val="clear" w:color="auto" w:fill="auto"/>
            <w:vAlign w:val="center"/>
            <w:hideMark/>
          </w:tcPr>
          <w:p w14:paraId="573C6805" w14:textId="33EA158F"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2051" w:type="dxa"/>
            <w:vMerge/>
            <w:vAlign w:val="center"/>
          </w:tcPr>
          <w:p w14:paraId="41169D3D" w14:textId="428927E6"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r>
      <w:tr w:rsidR="001943E5" w:rsidRPr="004869A0" w14:paraId="4A6C24FB" w14:textId="77777777" w:rsidTr="001943E5">
        <w:trPr>
          <w:trHeight w:val="432"/>
        </w:trPr>
        <w:tc>
          <w:tcPr>
            <w:tcW w:w="709" w:type="dxa"/>
            <w:shd w:val="clear" w:color="auto" w:fill="auto"/>
            <w:vAlign w:val="center"/>
          </w:tcPr>
          <w:p w14:paraId="492359B1" w14:textId="06EF7B6E"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90" w:type="dxa"/>
            <w:shd w:val="clear" w:color="auto" w:fill="auto"/>
            <w:vAlign w:val="center"/>
          </w:tcPr>
          <w:p w14:paraId="6C34BF41" w14:textId="2DDBAEA7"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51D-631.18</w:t>
            </w:r>
          </w:p>
        </w:tc>
        <w:tc>
          <w:tcPr>
            <w:tcW w:w="2001" w:type="dxa"/>
            <w:shd w:val="clear" w:color="auto" w:fill="auto"/>
            <w:vAlign w:val="center"/>
          </w:tcPr>
          <w:p w14:paraId="3E9A064B" w14:textId="174B26C5"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56C6AA19" w:rsidR="001943E5" w:rsidRPr="00AE15A8" w:rsidRDefault="001943E5" w:rsidP="001943E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5AA6108C" w14:textId="732DA1F9" w:rsidR="001943E5" w:rsidRPr="00AE15A8"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val="restart"/>
            <w:shd w:val="clear" w:color="auto" w:fill="auto"/>
            <w:vAlign w:val="center"/>
          </w:tcPr>
          <w:p w14:paraId="2FD5A9CB" w14:textId="24AFACDE" w:rsidR="001943E5" w:rsidRPr="000E7D46"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0E7D46">
              <w:rPr>
                <w:rFonts w:ascii="Times New Roman" w:eastAsia="Times New Roman" w:hAnsi="Times New Roman" w:cs="Times New Roman"/>
                <w:bCs/>
                <w:color w:val="000000"/>
                <w:sz w:val="24"/>
                <w:szCs w:val="24"/>
                <w:lang w:val="en-GB" w:eastAsia="en-GB"/>
              </w:rPr>
              <w:t>Xe đã qua sử dụng, cần kiểm tra, sửa chữa, cải tạo lại trước khi đưa vào hoạt động.</w:t>
            </w:r>
          </w:p>
        </w:tc>
        <w:tc>
          <w:tcPr>
            <w:tcW w:w="2051" w:type="dxa"/>
            <w:vAlign w:val="center"/>
          </w:tcPr>
          <w:p w14:paraId="32DFAFE8" w14:textId="028CCFC6" w:rsidR="001943E5" w:rsidRPr="00BB1E10"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C8003D">
              <w:rPr>
                <w:rFonts w:ascii="Times New Roman" w:eastAsia="Times New Roman" w:hAnsi="Times New Roman" w:cs="Times New Roman"/>
                <w:color w:val="000000"/>
                <w:sz w:val="24"/>
                <w:szCs w:val="24"/>
                <w:highlight w:val="yellow"/>
                <w:lang w:val="en-GB" w:eastAsia="en-GB"/>
              </w:rPr>
              <w:t>…</w:t>
            </w:r>
          </w:p>
        </w:tc>
      </w:tr>
      <w:tr w:rsidR="001943E5" w:rsidRPr="004869A0" w14:paraId="152BB88C" w14:textId="77777777" w:rsidTr="001943E5">
        <w:trPr>
          <w:trHeight w:val="432"/>
        </w:trPr>
        <w:tc>
          <w:tcPr>
            <w:tcW w:w="709" w:type="dxa"/>
            <w:shd w:val="clear" w:color="auto" w:fill="auto"/>
            <w:vAlign w:val="center"/>
          </w:tcPr>
          <w:p w14:paraId="446E66C2" w14:textId="53EA0BBB"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90" w:type="dxa"/>
            <w:shd w:val="clear" w:color="auto" w:fill="auto"/>
            <w:vAlign w:val="center"/>
          </w:tcPr>
          <w:p w14:paraId="5A69015C" w14:textId="196D9267"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51D-631.70</w:t>
            </w:r>
          </w:p>
        </w:tc>
        <w:tc>
          <w:tcPr>
            <w:tcW w:w="2001" w:type="dxa"/>
            <w:shd w:val="clear" w:color="auto" w:fill="auto"/>
            <w:vAlign w:val="center"/>
          </w:tcPr>
          <w:p w14:paraId="0965FAF2" w14:textId="27AFE37A"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642A28B7"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7091DA3D" w14:textId="19EA693B"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266E5684" w14:textId="77777777" w:rsidR="001943E5" w:rsidRDefault="001943E5"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71F9BF45" w14:textId="3E704C45" w:rsidR="001943E5" w:rsidRPr="00E91383" w:rsidRDefault="001943E5"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C8003D">
              <w:rPr>
                <w:rFonts w:ascii="Times New Roman" w:eastAsia="Times New Roman" w:hAnsi="Times New Roman" w:cs="Times New Roman"/>
                <w:color w:val="000000"/>
                <w:sz w:val="24"/>
                <w:szCs w:val="24"/>
                <w:highlight w:val="yellow"/>
                <w:lang w:val="en-GB" w:eastAsia="en-GB"/>
              </w:rPr>
              <w:t>…</w:t>
            </w:r>
          </w:p>
        </w:tc>
      </w:tr>
      <w:tr w:rsidR="001943E5" w:rsidRPr="004869A0" w14:paraId="7595E901" w14:textId="77777777" w:rsidTr="001943E5">
        <w:trPr>
          <w:trHeight w:val="432"/>
        </w:trPr>
        <w:tc>
          <w:tcPr>
            <w:tcW w:w="709" w:type="dxa"/>
            <w:shd w:val="clear" w:color="auto" w:fill="auto"/>
            <w:vAlign w:val="center"/>
          </w:tcPr>
          <w:p w14:paraId="10597C8C" w14:textId="54D0ECDC"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90" w:type="dxa"/>
            <w:shd w:val="clear" w:color="auto" w:fill="auto"/>
            <w:vAlign w:val="center"/>
          </w:tcPr>
          <w:p w14:paraId="540BC14D" w14:textId="6C871060"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50H-047.54</w:t>
            </w:r>
          </w:p>
        </w:tc>
        <w:tc>
          <w:tcPr>
            <w:tcW w:w="2001" w:type="dxa"/>
            <w:shd w:val="clear" w:color="auto" w:fill="auto"/>
            <w:vAlign w:val="center"/>
          </w:tcPr>
          <w:p w14:paraId="62039AE3" w14:textId="105EF4ED"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826E63">
              <w:rPr>
                <w:rFonts w:ascii="Times New Roman" w:hAnsi="Times New Roman" w:cs="Times New Roman"/>
                <w:lang w:val="en-GB"/>
              </w:rPr>
              <w:t>INTERNATIONAL PROSTAR</w:t>
            </w:r>
            <w:r w:rsidRPr="00AE15A8">
              <w:rPr>
                <w:rFonts w:ascii="Times New Roman" w:eastAsia="Times New Roman" w:hAnsi="Times New Roman" w:cs="Times New Roman"/>
                <w:bCs/>
                <w:color w:val="000000" w:themeColor="text1"/>
                <w:sz w:val="24"/>
                <w:szCs w:val="24"/>
                <w:lang w:eastAsia="en-GB"/>
              </w:rPr>
              <w:br/>
              <w:t>(</w:t>
            </w:r>
            <w:r>
              <w:rPr>
                <w:rFonts w:ascii="Times New Roman" w:hAnsi="Times New Roman" w:cs="Times New Roman"/>
                <w:lang w:val="en-GB"/>
              </w:rPr>
              <w:t>Mexico</w:t>
            </w:r>
            <w:r w:rsidRPr="00AE15A8">
              <w:rPr>
                <w:rFonts w:ascii="Times New Roman" w:eastAsia="Times New Roman" w:hAnsi="Times New Roman" w:cs="Times New Roman"/>
                <w:bCs/>
                <w:color w:val="000000" w:themeColor="text1"/>
                <w:sz w:val="24"/>
                <w:szCs w:val="24"/>
                <w:lang w:eastAsia="en-GB"/>
              </w:rPr>
              <w:t>)</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124C741B"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2014</w:t>
            </w:r>
          </w:p>
        </w:tc>
        <w:tc>
          <w:tcPr>
            <w:tcW w:w="1038" w:type="dxa"/>
            <w:shd w:val="clear" w:color="auto" w:fill="auto"/>
            <w:vAlign w:val="center"/>
          </w:tcPr>
          <w:p w14:paraId="73963222" w14:textId="50D3B89A"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640E4639" w14:textId="77777777" w:rsidR="001943E5" w:rsidRDefault="001943E5"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2A8ECED" w14:textId="45918269" w:rsidR="001943E5" w:rsidRPr="00E91383" w:rsidRDefault="001943E5"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1568130" w14:textId="77777777" w:rsidTr="001943E5">
        <w:trPr>
          <w:trHeight w:val="422"/>
        </w:trPr>
        <w:tc>
          <w:tcPr>
            <w:tcW w:w="7959" w:type="dxa"/>
            <w:gridSpan w:val="6"/>
            <w:shd w:val="clear" w:color="auto" w:fill="auto"/>
            <w:vAlign w:val="center"/>
          </w:tcPr>
          <w:p w14:paraId="53EF70A9" w14:textId="4C6727B6"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bCs/>
                <w:color w:val="000000" w:themeColor="text1"/>
                <w:sz w:val="24"/>
                <w:szCs w:val="24"/>
                <w:lang w:eastAsia="en-GB"/>
              </w:rPr>
              <w:t>Tổng giá chào mua</w:t>
            </w:r>
          </w:p>
        </w:tc>
        <w:tc>
          <w:tcPr>
            <w:tcW w:w="2051" w:type="dxa"/>
            <w:vAlign w:val="center"/>
          </w:tcPr>
          <w:p w14:paraId="23C1EAB9" w14:textId="5136F077"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color w:val="000000"/>
                <w:sz w:val="24"/>
                <w:szCs w:val="24"/>
                <w:highlight w:val="yellow"/>
                <w:lang w:val="en-GB" w:eastAsia="en-GB"/>
              </w:rPr>
              <w:t>…</w:t>
            </w:r>
          </w:p>
        </w:tc>
      </w:tr>
      <w:tr w:rsidR="00AE15A8" w:rsidRPr="004869A0" w14:paraId="10A6FE73" w14:textId="77777777" w:rsidTr="001943E5">
        <w:trPr>
          <w:trHeight w:val="422"/>
        </w:trPr>
        <w:tc>
          <w:tcPr>
            <w:tcW w:w="10010" w:type="dxa"/>
            <w:gridSpan w:val="7"/>
            <w:shd w:val="clear" w:color="auto" w:fill="auto"/>
            <w:vAlign w:val="center"/>
          </w:tcPr>
          <w:p w14:paraId="4B9E3D6B" w14:textId="080F00A2" w:rsidR="00AE15A8" w:rsidRPr="00DA690C" w:rsidRDefault="00AE15A8"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 xml:space="preserve">Viết bằng chữ: </w:t>
            </w:r>
            <w:r w:rsidRPr="00AE15A8">
              <w:rPr>
                <w:rFonts w:ascii="Times New Roman" w:eastAsia="Times New Roman" w:hAnsi="Times New Roman" w:cs="Times New Roman"/>
                <w:bCs/>
                <w:color w:val="000000" w:themeColor="text1"/>
                <w:sz w:val="24"/>
                <w:szCs w:val="24"/>
                <w:highlight w:val="yellow"/>
                <w:lang w:eastAsia="en-GB"/>
              </w:rPr>
              <w:t>…</w:t>
            </w:r>
          </w:p>
        </w:tc>
      </w:tr>
    </w:tbl>
    <w:p w14:paraId="548AB688" w14:textId="2C2B7B30" w:rsidR="00E05714" w:rsidRPr="00CA4640" w:rsidRDefault="001D5590" w:rsidP="00D92B0B">
      <w:pPr>
        <w:spacing w:before="120" w:after="120" w:line="240" w:lineRule="auto"/>
        <w:ind w:firstLine="357"/>
        <w:contextualSpacing/>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52401242" w:rsidR="00DA690C" w:rsidRDefault="003A5C7F"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 xml:space="preserve">ăng ký </w:t>
      </w:r>
      <w:r w:rsidR="00AE15A8">
        <w:rPr>
          <w:sz w:val="24"/>
          <w:szCs w:val="24"/>
          <w:lang w:val="en-GB"/>
        </w:rPr>
        <w:t>xe</w:t>
      </w:r>
      <w:r w:rsidR="00DA690C" w:rsidRPr="00BC5C72">
        <w:rPr>
          <w:sz w:val="24"/>
          <w:szCs w:val="24"/>
          <w:lang w:val="en-GB"/>
        </w:rPr>
        <w:t xml:space="preserve">, biển số </w:t>
      </w:r>
      <w:r w:rsidR="00AE15A8">
        <w:rPr>
          <w:sz w:val="24"/>
          <w:szCs w:val="24"/>
          <w:lang w:val="en-GB"/>
        </w:rPr>
        <w:t>xe</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w:t>
      </w:r>
      <w:r w:rsidR="00CA4640">
        <w:rPr>
          <w:sz w:val="24"/>
          <w:szCs w:val="24"/>
          <w:lang w:val="en-GB"/>
        </w:rPr>
        <w:lastRenderedPageBreak/>
        <w:t>trách nhiệm thanh toán.</w:t>
      </w:r>
    </w:p>
    <w:p w14:paraId="388D4664" w14:textId="3A587C60" w:rsidR="000A3546" w:rsidRPr="00296113" w:rsidRDefault="000A3546" w:rsidP="00D92B0B">
      <w:pPr>
        <w:pStyle w:val="ListParagraph"/>
        <w:widowControl w:val="0"/>
        <w:numPr>
          <w:ilvl w:val="0"/>
          <w:numId w:val="19"/>
        </w:numPr>
        <w:tabs>
          <w:tab w:val="left" w:pos="360"/>
          <w:tab w:val="left" w:pos="711"/>
        </w:tabs>
        <w:spacing w:before="120" w:after="120" w:line="24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D0347B">
        <w:rPr>
          <w:rFonts w:ascii="Times New Roman" w:hAnsi="Times New Roman" w:cs="Times New Roman"/>
          <w:b/>
          <w:color w:val="000000" w:themeColor="text1"/>
          <w:sz w:val="24"/>
          <w:szCs w:val="24"/>
        </w:rPr>
        <w:t>3</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A952AA">
        <w:rPr>
          <w:rFonts w:ascii="Times New Roman" w:hAnsi="Times New Roman" w:cs="Times New Roman"/>
          <w:color w:val="000000" w:themeColor="text1"/>
          <w:sz w:val="24"/>
          <w:szCs w:val="24"/>
        </w:rPr>
        <w:t>Ba</w:t>
      </w:r>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bookmarkStart w:id="0" w:name="_GoBack"/>
      <w:bookmarkEnd w:id="0"/>
    </w:p>
    <w:p w14:paraId="1ED2473E" w14:textId="1448E2C1" w:rsidR="000A3546" w:rsidRPr="00296113" w:rsidRDefault="000A3546" w:rsidP="00D92B0B">
      <w:pPr>
        <w:pStyle w:val="ListParagraph"/>
        <w:spacing w:before="120" w:after="120" w:line="24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D92B0B">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D92B0B">
      <w:pPr>
        <w:pStyle w:val="ListParagraph"/>
        <w:widowControl w:val="0"/>
        <w:numPr>
          <w:ilvl w:val="0"/>
          <w:numId w:val="19"/>
        </w:numPr>
        <w:spacing w:before="120" w:after="120" w:line="24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D92B0B">
      <w:pPr>
        <w:pStyle w:val="ListParagraph"/>
        <w:widowControl w:val="0"/>
        <w:numPr>
          <w:ilvl w:val="0"/>
          <w:numId w:val="19"/>
        </w:numPr>
        <w:spacing w:before="120" w:after="120" w:line="24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AE15A8"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537EA12B" w14:textId="77777777" w:rsidR="00AE15A8" w:rsidRDefault="00AE15A8" w:rsidP="00D92B0B">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3BF9C47D" w14:textId="77777777" w:rsidR="00AE15A8" w:rsidRPr="00C35B08" w:rsidRDefault="00AE15A8" w:rsidP="00D92B0B">
      <w:pPr>
        <w:pStyle w:val="ListParagraph"/>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Pr="00C35B08">
        <w:rPr>
          <w:rFonts w:ascii="Times New Roman" w:hAnsi="Times New Roman" w:cs="Times New Roman"/>
          <w:color w:val="000000" w:themeColor="text1"/>
          <w:sz w:val="24"/>
          <w:szCs w:val="24"/>
        </w:rPr>
        <w:t>huyển quyền sở hữu v</w:t>
      </w:r>
      <w:r w:rsidRPr="00C35B08">
        <w:rPr>
          <w:rFonts w:ascii="Times New Roman" w:hAnsi="Times New Roman" w:cs="Times New Roman" w:hint="eastAsia"/>
          <w:color w:val="000000" w:themeColor="text1"/>
          <w:sz w:val="24"/>
          <w:szCs w:val="24"/>
        </w:rPr>
        <w:t>à</w:t>
      </w:r>
      <w:r w:rsidRPr="00C35B08">
        <w:rPr>
          <w:rFonts w:ascii="Times New Roman" w:hAnsi="Times New Roman" w:cs="Times New Roman"/>
          <w:color w:val="000000" w:themeColor="text1"/>
          <w:sz w:val="24"/>
          <w:szCs w:val="24"/>
        </w:rPr>
        <w:t xml:space="preserve"> chuyển rủi ro </w:t>
      </w:r>
      <w:r w:rsidRPr="00C35B08">
        <w:rPr>
          <w:rFonts w:ascii="Times New Roman" w:hAnsi="Times New Roman" w:cs="Times New Roman" w:hint="eastAsia"/>
          <w:color w:val="000000" w:themeColor="text1"/>
          <w:sz w:val="24"/>
          <w:szCs w:val="24"/>
        </w:rPr>
        <w:t>đ</w:t>
      </w:r>
      <w:r w:rsidRPr="00C35B08">
        <w:rPr>
          <w:rFonts w:ascii="Times New Roman" w:hAnsi="Times New Roman" w:cs="Times New Roman"/>
          <w:color w:val="000000" w:themeColor="text1"/>
          <w:sz w:val="24"/>
          <w:szCs w:val="24"/>
        </w:rPr>
        <w:t xml:space="preserve">ối với </w:t>
      </w:r>
      <w:proofErr w:type="gramStart"/>
      <w:r>
        <w:rPr>
          <w:rFonts w:ascii="Times New Roman" w:hAnsi="Times New Roman" w:cs="Times New Roman"/>
          <w:color w:val="000000" w:themeColor="text1"/>
          <w:sz w:val="24"/>
          <w:szCs w:val="24"/>
        </w:rPr>
        <w:t>xe</w:t>
      </w:r>
      <w:proofErr w:type="gramEnd"/>
      <w:r>
        <w:rPr>
          <w:rFonts w:ascii="Times New Roman" w:hAnsi="Times New Roman" w:cs="Times New Roman"/>
          <w:color w:val="000000" w:themeColor="text1"/>
          <w:sz w:val="24"/>
          <w:szCs w:val="24"/>
        </w:rPr>
        <w:t>:</w:t>
      </w:r>
    </w:p>
    <w:p w14:paraId="77F3CF64" w14:textId="77777777" w:rsidR="00AE15A8" w:rsidRPr="00C35B0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93E7954" w14:textId="77777777" w:rsid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proofErr w:type="gramStart"/>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proofErr w:type="gramEnd"/>
      <w:r w:rsidRPr="00C35B08">
        <w:rPr>
          <w:rFonts w:ascii="Times New Roman" w:hAnsi="Times New Roman" w:cs="Times New Roman"/>
          <w:sz w:val="24"/>
          <w:szCs w:val="24"/>
          <w:lang w:val="en-GB"/>
        </w:rPr>
        <w:t xml:space="preserv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CC0AC60" w14:textId="7CC1789C" w:rsidR="00AE15A8" w:rsidRP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AE15A8">
        <w:rPr>
          <w:rFonts w:ascii="Times New Roman" w:hAnsi="Times New Roman" w:cs="Times New Roman"/>
          <w:color w:val="000000" w:themeColor="text1"/>
          <w:sz w:val="24"/>
          <w:szCs w:val="24"/>
          <w:lang w:val="fr-FR"/>
        </w:rPr>
        <w:t xml:space="preserve">Ngay sau khi nhận bàn giao Xe, tôi/chúng tôi cam kết sẽ tháo gỡ toàn bộ các logo, nhãn hiệu </w:t>
      </w:r>
      <w:r w:rsidRPr="00AE15A8">
        <w:rPr>
          <w:rFonts w:ascii="Times New Roman" w:hAnsi="Times New Roman" w:cs="Times New Roman"/>
          <w:color w:val="000000" w:themeColor="text1"/>
          <w:sz w:val="24"/>
          <w:szCs w:val="24"/>
          <w:lang w:val="fr-FR"/>
        </w:rPr>
        <w:lastRenderedPageBreak/>
        <w:t>và bất kỳ thông tin nào liên quan đến Quý Công ty trên xe đ</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ợc chuyển nh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ợng dẫn đến làm ảnh 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ởng đến uy tín, hình ảnh, và gây thiệt hại cho Quý Công ty.</w:t>
      </w:r>
    </w:p>
    <w:p w14:paraId="4E1EB6D5" w14:textId="3FE5915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49B34D6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34CDD"/>
    <w:rsid w:val="00037D95"/>
    <w:rsid w:val="00077544"/>
    <w:rsid w:val="00081F3C"/>
    <w:rsid w:val="00087FFB"/>
    <w:rsid w:val="00090DA8"/>
    <w:rsid w:val="000912E9"/>
    <w:rsid w:val="00091FD6"/>
    <w:rsid w:val="0009283C"/>
    <w:rsid w:val="000A3546"/>
    <w:rsid w:val="000A6031"/>
    <w:rsid w:val="000C38CF"/>
    <w:rsid w:val="000D6706"/>
    <w:rsid w:val="000E0297"/>
    <w:rsid w:val="000E6B83"/>
    <w:rsid w:val="000E7D46"/>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43E5"/>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26BBF"/>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E2A6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52AA"/>
    <w:rsid w:val="00A97DE2"/>
    <w:rsid w:val="00AA2796"/>
    <w:rsid w:val="00AB228D"/>
    <w:rsid w:val="00AB58C5"/>
    <w:rsid w:val="00AE15A8"/>
    <w:rsid w:val="00AE7CF9"/>
    <w:rsid w:val="00B30D9F"/>
    <w:rsid w:val="00B41755"/>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003D"/>
    <w:rsid w:val="00C829AC"/>
    <w:rsid w:val="00C90227"/>
    <w:rsid w:val="00C93928"/>
    <w:rsid w:val="00C94956"/>
    <w:rsid w:val="00CA2F96"/>
    <w:rsid w:val="00CA4640"/>
    <w:rsid w:val="00CA6769"/>
    <w:rsid w:val="00CB2368"/>
    <w:rsid w:val="00CC3986"/>
    <w:rsid w:val="00CC7875"/>
    <w:rsid w:val="00CD019C"/>
    <w:rsid w:val="00CE2EED"/>
    <w:rsid w:val="00CE7F03"/>
    <w:rsid w:val="00D0347B"/>
    <w:rsid w:val="00D0354C"/>
    <w:rsid w:val="00D310C2"/>
    <w:rsid w:val="00D45F05"/>
    <w:rsid w:val="00D4799C"/>
    <w:rsid w:val="00D50D60"/>
    <w:rsid w:val="00D56987"/>
    <w:rsid w:val="00D7056A"/>
    <w:rsid w:val="00D92B0B"/>
    <w:rsid w:val="00DA690C"/>
    <w:rsid w:val="00DB0899"/>
    <w:rsid w:val="00DC2008"/>
    <w:rsid w:val="00DC3516"/>
    <w:rsid w:val="00DC64EC"/>
    <w:rsid w:val="00DC72AD"/>
    <w:rsid w:val="00DD4717"/>
    <w:rsid w:val="00DF1426"/>
    <w:rsid w:val="00E05714"/>
    <w:rsid w:val="00E17D27"/>
    <w:rsid w:val="00E4450B"/>
    <w:rsid w:val="00E553C1"/>
    <w:rsid w:val="00E76BDB"/>
    <w:rsid w:val="00E82419"/>
    <w:rsid w:val="00E91383"/>
    <w:rsid w:val="00EC4E4E"/>
    <w:rsid w:val="00ED2706"/>
    <w:rsid w:val="00ED6F29"/>
    <w:rsid w:val="00F009E1"/>
    <w:rsid w:val="00FB2EC2"/>
    <w:rsid w:val="00FC3E4F"/>
    <w:rsid w:val="00FD1F54"/>
    <w:rsid w:val="00FD2B42"/>
    <w:rsid w:val="00FD7558"/>
    <w:rsid w:val="00FE05A9"/>
    <w:rsid w:val="00FE0971"/>
    <w:rsid w:val="00FE17A7"/>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9</cp:revision>
  <cp:lastPrinted>2022-11-24T04:15:00Z</cp:lastPrinted>
  <dcterms:created xsi:type="dcterms:W3CDTF">2026-07-16T07:36:00Z</dcterms:created>
  <dcterms:modified xsi:type="dcterms:W3CDTF">2026-08-03T09:39:00Z</dcterms:modified>
</cp:coreProperties>
</file>